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2A" w:rsidRPr="004E2A2A" w:rsidRDefault="004E2A2A" w:rsidP="004E2A2A">
      <w:pPr>
        <w:spacing w:after="0" w:line="240" w:lineRule="auto"/>
        <w:rPr>
          <w:rFonts w:ascii="Arial" w:hAnsi="Arial" w:cs="Arial"/>
          <w:sz w:val="28"/>
          <w:lang w:val="ro-RO"/>
        </w:rPr>
      </w:pPr>
    </w:p>
    <w:tbl>
      <w:tblPr>
        <w:tblStyle w:val="GrilTabe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7"/>
        <w:gridCol w:w="3164"/>
        <w:gridCol w:w="3163"/>
      </w:tblGrid>
      <w:tr w:rsidR="004E2A2A" w:rsidRPr="004E2A2A" w:rsidTr="001E5AC8">
        <w:trPr>
          <w:trHeight w:val="1738"/>
        </w:trPr>
        <w:tc>
          <w:tcPr>
            <w:tcW w:w="1789" w:type="pct"/>
          </w:tcPr>
          <w:p w:rsidR="004E2A2A" w:rsidRPr="004E2A2A" w:rsidRDefault="004E2A2A" w:rsidP="001E5AC8">
            <w:pPr>
              <w:spacing w:after="0" w:line="240" w:lineRule="auto"/>
              <w:rPr>
                <w:rFonts w:ascii="Arial" w:hAnsi="Arial" w:cs="Arial"/>
                <w:sz w:val="24"/>
                <w:lang w:val="ro-RO"/>
              </w:rPr>
            </w:pPr>
            <w:r w:rsidRPr="004E2A2A">
              <w:rPr>
                <w:rFonts w:ascii="Arial" w:hAnsi="Arial" w:cs="Arial"/>
                <w:sz w:val="24"/>
                <w:lang w:val="ro-RO"/>
              </w:rPr>
              <w:t>Nr. …….. din ………….. 2023</w:t>
            </w:r>
          </w:p>
        </w:tc>
        <w:tc>
          <w:tcPr>
            <w:tcW w:w="1605" w:type="pct"/>
          </w:tcPr>
          <w:p w:rsidR="004E2A2A" w:rsidRPr="004E2A2A" w:rsidRDefault="004E2A2A" w:rsidP="001E5A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ro-RO"/>
              </w:rPr>
            </w:pPr>
            <w:r w:rsidRPr="004E2A2A">
              <w:rPr>
                <w:rFonts w:ascii="Arial" w:hAnsi="Arial" w:cs="Arial"/>
                <w:b/>
                <w:sz w:val="24"/>
                <w:lang w:val="ro-RO"/>
              </w:rPr>
              <w:t>VIZAT</w:t>
            </w:r>
          </w:p>
          <w:p w:rsidR="004E2A2A" w:rsidRPr="004E2A2A" w:rsidRDefault="004E2A2A" w:rsidP="001E5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ro-RO"/>
              </w:rPr>
            </w:pPr>
            <w:r w:rsidRPr="004E2A2A">
              <w:rPr>
                <w:rFonts w:ascii="Arial" w:hAnsi="Arial" w:cs="Arial"/>
                <w:sz w:val="24"/>
                <w:lang w:val="ro-RO"/>
              </w:rPr>
              <w:t>Preşedinte Comisie</w:t>
            </w:r>
          </w:p>
          <w:p w:rsidR="004E2A2A" w:rsidRPr="004E2A2A" w:rsidRDefault="004E2A2A" w:rsidP="001E5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ro-RO"/>
              </w:rPr>
            </w:pPr>
            <w:r w:rsidRPr="004E2A2A">
              <w:rPr>
                <w:rFonts w:ascii="Arial" w:hAnsi="Arial" w:cs="Arial"/>
                <w:sz w:val="24"/>
                <w:lang w:val="ro-RO"/>
              </w:rPr>
              <w:t>Director adjunct</w:t>
            </w:r>
          </w:p>
          <w:p w:rsidR="004E2A2A" w:rsidRPr="004E2A2A" w:rsidRDefault="004E2A2A" w:rsidP="001E5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ro-RO"/>
              </w:rPr>
            </w:pPr>
            <w:proofErr w:type="spellStart"/>
            <w:r w:rsidRPr="004E2A2A">
              <w:rPr>
                <w:rFonts w:ascii="Arial" w:hAnsi="Arial" w:cs="Arial"/>
                <w:sz w:val="24"/>
                <w:lang w:val="ro-RO"/>
              </w:rPr>
              <w:t>prof.Toth</w:t>
            </w:r>
            <w:proofErr w:type="spellEnd"/>
            <w:r w:rsidRPr="004E2A2A">
              <w:rPr>
                <w:rFonts w:ascii="Arial" w:hAnsi="Arial" w:cs="Arial"/>
                <w:sz w:val="24"/>
                <w:lang w:val="ro-RO"/>
              </w:rPr>
              <w:t xml:space="preserve"> Tivadar</w:t>
            </w:r>
          </w:p>
          <w:p w:rsidR="004E2A2A" w:rsidRPr="004E2A2A" w:rsidRDefault="004E2A2A" w:rsidP="001E5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ro-RO"/>
              </w:rPr>
            </w:pPr>
          </w:p>
          <w:p w:rsidR="004E2A2A" w:rsidRPr="004E2A2A" w:rsidRDefault="004E2A2A" w:rsidP="001E5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ro-RO"/>
              </w:rPr>
            </w:pPr>
            <w:r w:rsidRPr="004E2A2A">
              <w:rPr>
                <w:rFonts w:ascii="Arial" w:hAnsi="Arial" w:cs="Arial"/>
                <w:sz w:val="24"/>
                <w:lang w:val="ro-RO"/>
              </w:rPr>
              <w:t>…………………</w:t>
            </w:r>
          </w:p>
        </w:tc>
        <w:tc>
          <w:tcPr>
            <w:tcW w:w="1605" w:type="pct"/>
          </w:tcPr>
          <w:p w:rsidR="004E2A2A" w:rsidRPr="004E2A2A" w:rsidRDefault="004E2A2A" w:rsidP="001E5A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ro-RO"/>
              </w:rPr>
            </w:pPr>
            <w:r w:rsidRPr="004E2A2A">
              <w:rPr>
                <w:rFonts w:ascii="Arial" w:hAnsi="Arial" w:cs="Arial"/>
                <w:b/>
                <w:sz w:val="24"/>
                <w:lang w:val="ro-RO"/>
              </w:rPr>
              <w:t>SE APROBĂ</w:t>
            </w:r>
          </w:p>
          <w:p w:rsidR="004E2A2A" w:rsidRPr="004E2A2A" w:rsidRDefault="004E2A2A" w:rsidP="001E5A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ro-RO"/>
              </w:rPr>
            </w:pPr>
          </w:p>
          <w:p w:rsidR="004E2A2A" w:rsidRPr="004E2A2A" w:rsidRDefault="004E2A2A" w:rsidP="001E5A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ro-RO"/>
              </w:rPr>
            </w:pPr>
            <w:r w:rsidRPr="004E2A2A">
              <w:rPr>
                <w:rFonts w:ascii="Arial" w:hAnsi="Arial" w:cs="Arial"/>
                <w:sz w:val="24"/>
                <w:lang w:val="ro-RO"/>
              </w:rPr>
              <w:t>DIRECTOR</w:t>
            </w:r>
          </w:p>
          <w:p w:rsidR="004E2A2A" w:rsidRPr="004E2A2A" w:rsidRDefault="004E2A2A" w:rsidP="001E5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ro-RO"/>
              </w:rPr>
            </w:pPr>
            <w:r w:rsidRPr="004E2A2A">
              <w:rPr>
                <w:rFonts w:ascii="Arial" w:hAnsi="Arial" w:cs="Arial"/>
                <w:sz w:val="24"/>
                <w:lang w:val="ro-RO"/>
              </w:rPr>
              <w:t xml:space="preserve">prof. Rusu </w:t>
            </w:r>
            <w:proofErr w:type="spellStart"/>
            <w:r w:rsidRPr="004E2A2A">
              <w:rPr>
                <w:rFonts w:ascii="Arial" w:hAnsi="Arial" w:cs="Arial"/>
                <w:sz w:val="24"/>
                <w:lang w:val="ro-RO"/>
              </w:rPr>
              <w:t>Jozef</w:t>
            </w:r>
            <w:proofErr w:type="spellEnd"/>
          </w:p>
          <w:p w:rsidR="004E2A2A" w:rsidRPr="004E2A2A" w:rsidRDefault="004E2A2A" w:rsidP="001E5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ro-RO"/>
              </w:rPr>
            </w:pPr>
          </w:p>
          <w:p w:rsidR="004E2A2A" w:rsidRPr="004E2A2A" w:rsidRDefault="004E2A2A" w:rsidP="001E5A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ro-RO"/>
              </w:rPr>
            </w:pPr>
            <w:r w:rsidRPr="004E2A2A">
              <w:rPr>
                <w:rFonts w:ascii="Arial" w:hAnsi="Arial" w:cs="Arial"/>
                <w:sz w:val="24"/>
                <w:lang w:val="ro-RO"/>
              </w:rPr>
              <w:t>…………………</w:t>
            </w:r>
          </w:p>
        </w:tc>
      </w:tr>
    </w:tbl>
    <w:p w:rsidR="004E2A2A" w:rsidRPr="004E2A2A" w:rsidRDefault="004E2A2A" w:rsidP="004E2A2A">
      <w:pPr>
        <w:spacing w:after="0" w:line="240" w:lineRule="auto"/>
        <w:rPr>
          <w:rFonts w:ascii="Arial" w:hAnsi="Arial" w:cs="Arial"/>
          <w:sz w:val="24"/>
          <w:lang w:val="ro-RO"/>
        </w:rPr>
      </w:pPr>
    </w:p>
    <w:p w:rsidR="004E2A2A" w:rsidRPr="004E2A2A" w:rsidRDefault="004E2A2A" w:rsidP="004E2A2A">
      <w:pPr>
        <w:spacing w:after="0" w:line="240" w:lineRule="auto"/>
        <w:rPr>
          <w:rFonts w:ascii="Arial" w:hAnsi="Arial" w:cs="Arial"/>
          <w:sz w:val="24"/>
          <w:lang w:val="ro-RO"/>
        </w:rPr>
      </w:pPr>
    </w:p>
    <w:p w:rsidR="004E2A2A" w:rsidRPr="004E2A2A" w:rsidRDefault="004E2A2A" w:rsidP="004E2A2A">
      <w:pPr>
        <w:spacing w:after="0" w:line="240" w:lineRule="auto"/>
        <w:jc w:val="center"/>
        <w:rPr>
          <w:rFonts w:ascii="Arial" w:hAnsi="Arial" w:cs="Arial"/>
          <w:b/>
          <w:sz w:val="28"/>
          <w:lang w:val="ro-RO"/>
        </w:rPr>
      </w:pPr>
      <w:r w:rsidRPr="004E2A2A">
        <w:rPr>
          <w:rFonts w:ascii="Arial" w:hAnsi="Arial" w:cs="Arial"/>
          <w:b/>
          <w:sz w:val="28"/>
          <w:lang w:val="ro-RO"/>
        </w:rPr>
        <w:t>Domnule Director</w:t>
      </w:r>
    </w:p>
    <w:p w:rsidR="004E2A2A" w:rsidRPr="004E2A2A" w:rsidRDefault="004E2A2A" w:rsidP="004E2A2A">
      <w:pPr>
        <w:spacing w:after="0" w:line="240" w:lineRule="auto"/>
        <w:rPr>
          <w:rFonts w:ascii="Arial" w:hAnsi="Arial" w:cs="Arial"/>
          <w:sz w:val="24"/>
          <w:lang w:val="ro-RO"/>
        </w:rPr>
      </w:pPr>
    </w:p>
    <w:p w:rsidR="007449C0" w:rsidRDefault="004E2A2A" w:rsidP="004E2A2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8"/>
          <w:lang w:val="ro-RO"/>
        </w:rPr>
      </w:pPr>
      <w:r w:rsidRPr="004E2A2A">
        <w:rPr>
          <w:rFonts w:ascii="Arial" w:hAnsi="Arial" w:cs="Arial"/>
          <w:sz w:val="24"/>
          <w:szCs w:val="28"/>
          <w:lang w:val="ro-RO"/>
        </w:rPr>
        <w:t>Comisia de management al burselor numită prin decizia nr. 270</w:t>
      </w:r>
      <w:r w:rsidR="007449C0">
        <w:rPr>
          <w:rFonts w:ascii="Arial" w:hAnsi="Arial" w:cs="Arial"/>
          <w:sz w:val="24"/>
          <w:szCs w:val="28"/>
          <w:lang w:val="ro-RO"/>
        </w:rPr>
        <w:t>/07.09.2023, propune retragerea</w:t>
      </w:r>
    </w:p>
    <w:p w:rsidR="007449C0" w:rsidRPr="00E9421B" w:rsidRDefault="007449C0" w:rsidP="007449C0">
      <w:pPr>
        <w:pStyle w:val="Listparagraf"/>
        <w:numPr>
          <w:ilvl w:val="0"/>
          <w:numId w:val="1"/>
        </w:numPr>
        <w:spacing w:after="0" w:line="360" w:lineRule="auto"/>
        <w:ind w:left="1701" w:hanging="357"/>
        <w:rPr>
          <w:rFonts w:ascii="Arial" w:hAnsi="Arial" w:cs="Arial"/>
          <w:sz w:val="24"/>
          <w:szCs w:val="24"/>
        </w:rPr>
      </w:pPr>
      <w:proofErr w:type="spellStart"/>
      <w:r w:rsidRPr="00E9421B">
        <w:rPr>
          <w:rFonts w:ascii="Arial" w:hAnsi="Arial" w:cs="Arial"/>
          <w:sz w:val="24"/>
          <w:szCs w:val="24"/>
        </w:rPr>
        <w:t>Bursei</w:t>
      </w:r>
      <w:proofErr w:type="spellEnd"/>
      <w:r w:rsidRPr="00E9421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421B">
        <w:rPr>
          <w:rFonts w:ascii="Arial" w:hAnsi="Arial" w:cs="Arial"/>
          <w:sz w:val="24"/>
          <w:szCs w:val="24"/>
        </w:rPr>
        <w:t>excelenţă</w:t>
      </w:r>
      <w:proofErr w:type="spellEnd"/>
      <w:r w:rsidRPr="00E9421B">
        <w:rPr>
          <w:rFonts w:ascii="Arial" w:hAnsi="Arial" w:cs="Arial"/>
          <w:sz w:val="24"/>
          <w:szCs w:val="24"/>
        </w:rPr>
        <w:t xml:space="preserve"> I</w:t>
      </w:r>
    </w:p>
    <w:p w:rsidR="007449C0" w:rsidRPr="00E9421B" w:rsidRDefault="007449C0" w:rsidP="007449C0">
      <w:pPr>
        <w:pStyle w:val="Listparagraf"/>
        <w:numPr>
          <w:ilvl w:val="0"/>
          <w:numId w:val="1"/>
        </w:numPr>
        <w:spacing w:after="0" w:line="360" w:lineRule="auto"/>
        <w:ind w:left="1701" w:hanging="357"/>
        <w:rPr>
          <w:rFonts w:ascii="Arial" w:hAnsi="Arial" w:cs="Arial"/>
          <w:sz w:val="24"/>
          <w:szCs w:val="24"/>
        </w:rPr>
      </w:pPr>
      <w:proofErr w:type="spellStart"/>
      <w:r w:rsidRPr="00E9421B">
        <w:rPr>
          <w:rFonts w:ascii="Arial" w:hAnsi="Arial" w:cs="Arial"/>
          <w:sz w:val="24"/>
          <w:szCs w:val="24"/>
        </w:rPr>
        <w:t>Bursei</w:t>
      </w:r>
      <w:proofErr w:type="spellEnd"/>
      <w:r w:rsidRPr="00E9421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421B">
        <w:rPr>
          <w:rFonts w:ascii="Arial" w:hAnsi="Arial" w:cs="Arial"/>
          <w:sz w:val="24"/>
          <w:szCs w:val="24"/>
        </w:rPr>
        <w:t>excelenţă</w:t>
      </w:r>
      <w:proofErr w:type="spellEnd"/>
      <w:r w:rsidRPr="00E9421B">
        <w:rPr>
          <w:rFonts w:ascii="Arial" w:hAnsi="Arial" w:cs="Arial"/>
          <w:sz w:val="24"/>
          <w:szCs w:val="24"/>
        </w:rPr>
        <w:t xml:space="preserve"> II</w:t>
      </w:r>
    </w:p>
    <w:p w:rsidR="007449C0" w:rsidRPr="00E9421B" w:rsidRDefault="007449C0" w:rsidP="007449C0">
      <w:pPr>
        <w:pStyle w:val="Listparagraf"/>
        <w:numPr>
          <w:ilvl w:val="0"/>
          <w:numId w:val="1"/>
        </w:numPr>
        <w:spacing w:after="0" w:line="360" w:lineRule="auto"/>
        <w:ind w:left="1701" w:hanging="357"/>
        <w:rPr>
          <w:rFonts w:ascii="Arial" w:hAnsi="Arial" w:cs="Arial"/>
          <w:sz w:val="24"/>
          <w:szCs w:val="24"/>
        </w:rPr>
      </w:pPr>
      <w:proofErr w:type="spellStart"/>
      <w:r w:rsidRPr="00E9421B">
        <w:rPr>
          <w:rFonts w:ascii="Arial" w:hAnsi="Arial" w:cs="Arial"/>
          <w:sz w:val="24"/>
          <w:szCs w:val="24"/>
        </w:rPr>
        <w:t>Bursei</w:t>
      </w:r>
      <w:proofErr w:type="spellEnd"/>
      <w:r w:rsidRPr="00E9421B">
        <w:rPr>
          <w:rFonts w:ascii="Arial" w:hAnsi="Arial" w:cs="Arial"/>
          <w:sz w:val="24"/>
          <w:szCs w:val="24"/>
        </w:rPr>
        <w:t xml:space="preserve"> de merit</w:t>
      </w:r>
    </w:p>
    <w:p w:rsidR="007449C0" w:rsidRPr="00E9421B" w:rsidRDefault="007449C0" w:rsidP="007449C0">
      <w:pPr>
        <w:pStyle w:val="Listparagraf"/>
        <w:numPr>
          <w:ilvl w:val="0"/>
          <w:numId w:val="1"/>
        </w:numPr>
        <w:spacing w:after="0" w:line="360" w:lineRule="auto"/>
        <w:ind w:left="1701" w:hanging="357"/>
        <w:rPr>
          <w:rFonts w:ascii="Arial" w:hAnsi="Arial" w:cs="Arial"/>
          <w:sz w:val="24"/>
          <w:szCs w:val="24"/>
        </w:rPr>
      </w:pPr>
      <w:proofErr w:type="spellStart"/>
      <w:r w:rsidRPr="00E9421B">
        <w:rPr>
          <w:rFonts w:ascii="Arial" w:hAnsi="Arial" w:cs="Arial"/>
          <w:sz w:val="24"/>
          <w:szCs w:val="24"/>
        </w:rPr>
        <w:t>Bursei</w:t>
      </w:r>
      <w:proofErr w:type="spellEnd"/>
      <w:r w:rsidRPr="00E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1B">
        <w:rPr>
          <w:rFonts w:ascii="Arial" w:hAnsi="Arial" w:cs="Arial"/>
          <w:sz w:val="24"/>
          <w:szCs w:val="24"/>
        </w:rPr>
        <w:t>sociale</w:t>
      </w:r>
      <w:proofErr w:type="spellEnd"/>
    </w:p>
    <w:p w:rsidR="007449C0" w:rsidRPr="00E9421B" w:rsidRDefault="007449C0" w:rsidP="007449C0">
      <w:pPr>
        <w:pStyle w:val="Listparagraf"/>
        <w:numPr>
          <w:ilvl w:val="0"/>
          <w:numId w:val="1"/>
        </w:numPr>
        <w:spacing w:after="0" w:line="360" w:lineRule="auto"/>
        <w:ind w:left="1701" w:hanging="357"/>
        <w:rPr>
          <w:rFonts w:ascii="Arial" w:hAnsi="Arial" w:cs="Arial"/>
          <w:sz w:val="24"/>
          <w:szCs w:val="24"/>
        </w:rPr>
      </w:pPr>
      <w:proofErr w:type="spellStart"/>
      <w:r w:rsidRPr="00E9421B">
        <w:rPr>
          <w:rFonts w:ascii="Arial" w:hAnsi="Arial" w:cs="Arial"/>
          <w:sz w:val="24"/>
          <w:szCs w:val="24"/>
        </w:rPr>
        <w:t>Bursei</w:t>
      </w:r>
      <w:proofErr w:type="spellEnd"/>
      <w:r w:rsidRPr="00E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1B">
        <w:rPr>
          <w:rFonts w:ascii="Arial" w:hAnsi="Arial" w:cs="Arial"/>
          <w:sz w:val="24"/>
          <w:szCs w:val="24"/>
        </w:rPr>
        <w:t>tehnologice</w:t>
      </w:r>
      <w:proofErr w:type="spellEnd"/>
    </w:p>
    <w:p w:rsidR="007449C0" w:rsidRPr="00E9421B" w:rsidRDefault="007449C0" w:rsidP="007449C0">
      <w:pPr>
        <w:pStyle w:val="Listparagraf"/>
        <w:numPr>
          <w:ilvl w:val="0"/>
          <w:numId w:val="1"/>
        </w:numPr>
        <w:spacing w:after="0" w:line="360" w:lineRule="auto"/>
        <w:ind w:left="1701" w:hanging="357"/>
        <w:rPr>
          <w:rFonts w:ascii="Arial" w:hAnsi="Arial" w:cs="Arial"/>
          <w:sz w:val="24"/>
          <w:szCs w:val="24"/>
        </w:rPr>
      </w:pPr>
      <w:proofErr w:type="spellStart"/>
      <w:r w:rsidRPr="00E9421B">
        <w:rPr>
          <w:rFonts w:ascii="Arial" w:hAnsi="Arial" w:cs="Arial"/>
          <w:sz w:val="24"/>
          <w:szCs w:val="24"/>
        </w:rPr>
        <w:t>Bursei</w:t>
      </w:r>
      <w:proofErr w:type="spellEnd"/>
      <w:r w:rsidRPr="00E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1B">
        <w:rPr>
          <w:rFonts w:ascii="Arial" w:hAnsi="Arial" w:cs="Arial"/>
          <w:sz w:val="24"/>
          <w:szCs w:val="24"/>
        </w:rPr>
        <w:t>pentru</w:t>
      </w:r>
      <w:proofErr w:type="spellEnd"/>
      <w:r w:rsidRPr="00E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1B">
        <w:rPr>
          <w:rFonts w:ascii="Arial" w:hAnsi="Arial" w:cs="Arial"/>
          <w:sz w:val="24"/>
          <w:szCs w:val="24"/>
        </w:rPr>
        <w:t>mamele</w:t>
      </w:r>
      <w:proofErr w:type="spellEnd"/>
      <w:r w:rsidRPr="00E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1B">
        <w:rPr>
          <w:rFonts w:ascii="Arial" w:hAnsi="Arial" w:cs="Arial"/>
          <w:sz w:val="24"/>
          <w:szCs w:val="24"/>
        </w:rPr>
        <w:t>minore</w:t>
      </w:r>
      <w:proofErr w:type="spellEnd"/>
    </w:p>
    <w:p w:rsidR="004E2A2A" w:rsidRPr="004E2A2A" w:rsidRDefault="004E2A2A" w:rsidP="007449C0">
      <w:pPr>
        <w:spacing w:after="0" w:line="360" w:lineRule="auto"/>
        <w:jc w:val="both"/>
        <w:rPr>
          <w:rFonts w:ascii="Arial" w:hAnsi="Arial" w:cs="Arial"/>
          <w:sz w:val="24"/>
          <w:szCs w:val="28"/>
          <w:lang w:val="ro-RO"/>
        </w:rPr>
      </w:pPr>
      <w:r w:rsidRPr="004E2A2A">
        <w:rPr>
          <w:rFonts w:ascii="Arial" w:hAnsi="Arial" w:cs="Arial"/>
          <w:sz w:val="24"/>
          <w:szCs w:val="28"/>
          <w:lang w:val="ro-RO"/>
        </w:rPr>
        <w:t>pe luna …………….…………………………………..… conform ordinului ME nr. 6.238/2023, privind aprobarea Metodologiei-cadru de acordare a burselor, următorilor elevi:</w:t>
      </w:r>
    </w:p>
    <w:tbl>
      <w:tblPr>
        <w:tblStyle w:val="GrilTabel"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90"/>
        <w:gridCol w:w="4138"/>
        <w:gridCol w:w="1710"/>
        <w:gridCol w:w="1709"/>
        <w:gridCol w:w="1707"/>
      </w:tblGrid>
      <w:tr w:rsidR="007449C0" w:rsidRPr="00E9421B" w:rsidTr="001E5AC8">
        <w:trPr>
          <w:jc w:val="center"/>
        </w:trPr>
        <w:tc>
          <w:tcPr>
            <w:tcW w:w="299" w:type="pct"/>
            <w:vAlign w:val="center"/>
          </w:tcPr>
          <w:p w:rsidR="007449C0" w:rsidRPr="00E9421B" w:rsidRDefault="007449C0" w:rsidP="001E5AC8">
            <w:pPr>
              <w:pStyle w:val="Corp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21B">
              <w:rPr>
                <w:rFonts w:ascii="Arial" w:hAnsi="Arial" w:cs="Arial"/>
                <w:sz w:val="24"/>
                <w:szCs w:val="24"/>
              </w:rPr>
              <w:t>Nr. crt.</w:t>
            </w:r>
          </w:p>
        </w:tc>
        <w:tc>
          <w:tcPr>
            <w:tcW w:w="2100" w:type="pct"/>
            <w:vAlign w:val="center"/>
          </w:tcPr>
          <w:p w:rsidR="007449C0" w:rsidRPr="00E9421B" w:rsidRDefault="007449C0" w:rsidP="001E5AC8">
            <w:pPr>
              <w:pStyle w:val="Corp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21B">
              <w:rPr>
                <w:rFonts w:ascii="Arial" w:hAnsi="Arial" w:cs="Arial"/>
                <w:sz w:val="24"/>
                <w:szCs w:val="24"/>
              </w:rPr>
              <w:t>Nume și prenume elev</w:t>
            </w:r>
          </w:p>
        </w:tc>
        <w:tc>
          <w:tcPr>
            <w:tcW w:w="868" w:type="pct"/>
            <w:vAlign w:val="center"/>
          </w:tcPr>
          <w:p w:rsidR="007449C0" w:rsidRPr="00E9421B" w:rsidRDefault="007449C0" w:rsidP="001E5A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E9421B">
              <w:rPr>
                <w:rFonts w:ascii="Arial" w:hAnsi="Arial" w:cs="Arial"/>
                <w:b/>
                <w:sz w:val="24"/>
                <w:szCs w:val="24"/>
                <w:lang w:val="ro-RO"/>
              </w:rPr>
              <w:t>Tipul bursei (A ÷ F)</w:t>
            </w:r>
          </w:p>
        </w:tc>
        <w:tc>
          <w:tcPr>
            <w:tcW w:w="867" w:type="pct"/>
            <w:vAlign w:val="center"/>
          </w:tcPr>
          <w:p w:rsidR="007449C0" w:rsidRPr="00E9421B" w:rsidRDefault="007449C0" w:rsidP="001E5A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E9421B">
              <w:rPr>
                <w:rFonts w:ascii="Arial" w:hAnsi="Arial" w:cs="Arial"/>
                <w:b/>
                <w:sz w:val="24"/>
                <w:szCs w:val="24"/>
                <w:lang w:val="ro-RO"/>
              </w:rPr>
              <w:t>Nr. absenţe nemotivate</w:t>
            </w:r>
          </w:p>
        </w:tc>
        <w:tc>
          <w:tcPr>
            <w:tcW w:w="866" w:type="pct"/>
            <w:vAlign w:val="center"/>
          </w:tcPr>
          <w:p w:rsidR="007449C0" w:rsidRPr="00E9421B" w:rsidRDefault="007449C0" w:rsidP="001E5A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E9421B">
              <w:rPr>
                <w:rFonts w:ascii="Arial" w:hAnsi="Arial" w:cs="Arial"/>
                <w:b/>
                <w:sz w:val="24"/>
                <w:szCs w:val="24"/>
                <w:lang w:val="ro-RO"/>
              </w:rPr>
              <w:t>Observaţii</w:t>
            </w:r>
          </w:p>
        </w:tc>
      </w:tr>
      <w:tr w:rsidR="007449C0" w:rsidRPr="00E9421B" w:rsidTr="007449C0">
        <w:trPr>
          <w:jc w:val="center"/>
        </w:trPr>
        <w:tc>
          <w:tcPr>
            <w:tcW w:w="299" w:type="pct"/>
          </w:tcPr>
          <w:p w:rsidR="007449C0" w:rsidRPr="00E9421B" w:rsidRDefault="007449C0" w:rsidP="001E5AC8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9421B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100" w:type="pct"/>
            <w:vAlign w:val="center"/>
          </w:tcPr>
          <w:p w:rsidR="007449C0" w:rsidRPr="00E9421B" w:rsidRDefault="007449C0" w:rsidP="007449C0">
            <w:pPr>
              <w:pStyle w:val="Titlu4"/>
              <w:ind w:left="0" w:right="-24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7449C0" w:rsidRPr="00E9421B" w:rsidRDefault="007449C0" w:rsidP="007449C0">
            <w:pPr>
              <w:pStyle w:val="Titlu4"/>
              <w:ind w:left="0" w:right="-4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7449C0" w:rsidRPr="00E9421B" w:rsidRDefault="007449C0" w:rsidP="007449C0">
            <w:pPr>
              <w:pStyle w:val="Titlu4"/>
              <w:tabs>
                <w:tab w:val="left" w:pos="2291"/>
              </w:tabs>
              <w:ind w:left="0" w:right="-25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7449C0" w:rsidRPr="00E9421B" w:rsidRDefault="007449C0" w:rsidP="007449C0">
            <w:pPr>
              <w:pStyle w:val="Titlu4"/>
              <w:ind w:left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449C0" w:rsidRPr="00E9421B" w:rsidTr="001E5AC8">
        <w:trPr>
          <w:jc w:val="center"/>
        </w:trPr>
        <w:tc>
          <w:tcPr>
            <w:tcW w:w="299" w:type="pct"/>
          </w:tcPr>
          <w:p w:rsidR="007449C0" w:rsidRPr="00E9421B" w:rsidRDefault="007449C0" w:rsidP="001E5AC8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9421B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100" w:type="pct"/>
            <w:vAlign w:val="center"/>
          </w:tcPr>
          <w:p w:rsidR="007449C0" w:rsidRPr="00E9421B" w:rsidRDefault="007449C0" w:rsidP="007449C0">
            <w:pPr>
              <w:pStyle w:val="Titlu4"/>
              <w:ind w:left="0" w:right="-24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7449C0" w:rsidRPr="00E9421B" w:rsidRDefault="007449C0" w:rsidP="007449C0">
            <w:pPr>
              <w:pStyle w:val="Titlu4"/>
              <w:ind w:left="0" w:right="-4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7449C0" w:rsidRPr="00E9421B" w:rsidRDefault="007449C0" w:rsidP="007449C0">
            <w:pPr>
              <w:pStyle w:val="Titlu4"/>
              <w:tabs>
                <w:tab w:val="left" w:pos="2291"/>
              </w:tabs>
              <w:ind w:left="0" w:right="-25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7449C0" w:rsidRPr="00E9421B" w:rsidRDefault="007449C0" w:rsidP="007449C0">
            <w:pPr>
              <w:pStyle w:val="Titlu4"/>
              <w:ind w:left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449C0" w:rsidRPr="00E9421B" w:rsidTr="001E5AC8">
        <w:trPr>
          <w:jc w:val="center"/>
        </w:trPr>
        <w:tc>
          <w:tcPr>
            <w:tcW w:w="299" w:type="pct"/>
          </w:tcPr>
          <w:p w:rsidR="007449C0" w:rsidRPr="00E9421B" w:rsidRDefault="007449C0" w:rsidP="001E5AC8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9421B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100" w:type="pct"/>
            <w:vAlign w:val="center"/>
          </w:tcPr>
          <w:p w:rsidR="007449C0" w:rsidRPr="00E9421B" w:rsidRDefault="007449C0" w:rsidP="007449C0">
            <w:pPr>
              <w:pStyle w:val="Titlu4"/>
              <w:ind w:left="0" w:right="-24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7449C0" w:rsidRPr="00E9421B" w:rsidRDefault="007449C0" w:rsidP="007449C0">
            <w:pPr>
              <w:pStyle w:val="Titlu4"/>
              <w:ind w:left="0" w:right="-4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7449C0" w:rsidRPr="00E9421B" w:rsidRDefault="007449C0" w:rsidP="007449C0">
            <w:pPr>
              <w:pStyle w:val="Titlu4"/>
              <w:tabs>
                <w:tab w:val="left" w:pos="2291"/>
              </w:tabs>
              <w:ind w:left="0" w:right="-25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7449C0" w:rsidRPr="00E9421B" w:rsidRDefault="007449C0" w:rsidP="007449C0">
            <w:pPr>
              <w:pStyle w:val="Titlu4"/>
              <w:ind w:left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449C0" w:rsidRPr="00E9421B" w:rsidTr="001E5AC8">
        <w:trPr>
          <w:jc w:val="center"/>
        </w:trPr>
        <w:tc>
          <w:tcPr>
            <w:tcW w:w="299" w:type="pct"/>
          </w:tcPr>
          <w:p w:rsidR="007449C0" w:rsidRPr="00E9421B" w:rsidRDefault="007449C0" w:rsidP="001E5AC8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9421B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100" w:type="pct"/>
            <w:vAlign w:val="center"/>
          </w:tcPr>
          <w:p w:rsidR="007449C0" w:rsidRPr="00E9421B" w:rsidRDefault="007449C0" w:rsidP="007449C0">
            <w:pPr>
              <w:pStyle w:val="Titlu4"/>
              <w:ind w:left="0" w:right="-24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7449C0" w:rsidRPr="00E9421B" w:rsidRDefault="007449C0" w:rsidP="007449C0">
            <w:pPr>
              <w:pStyle w:val="Titlu4"/>
              <w:ind w:left="0" w:right="-4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7449C0" w:rsidRPr="00E9421B" w:rsidRDefault="007449C0" w:rsidP="007449C0">
            <w:pPr>
              <w:pStyle w:val="Titlu4"/>
              <w:tabs>
                <w:tab w:val="left" w:pos="2291"/>
              </w:tabs>
              <w:ind w:left="0" w:right="-25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7449C0" w:rsidRPr="00E9421B" w:rsidRDefault="007449C0" w:rsidP="007449C0">
            <w:pPr>
              <w:pStyle w:val="Titlu4"/>
              <w:ind w:left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449C0" w:rsidRPr="00E9421B" w:rsidTr="001E5AC8">
        <w:trPr>
          <w:jc w:val="center"/>
        </w:trPr>
        <w:tc>
          <w:tcPr>
            <w:tcW w:w="299" w:type="pct"/>
          </w:tcPr>
          <w:p w:rsidR="007449C0" w:rsidRPr="00E9421B" w:rsidRDefault="007449C0" w:rsidP="001E5AC8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9421B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100" w:type="pct"/>
            <w:vAlign w:val="center"/>
          </w:tcPr>
          <w:p w:rsidR="007449C0" w:rsidRPr="00E9421B" w:rsidRDefault="007449C0" w:rsidP="007449C0">
            <w:pPr>
              <w:pStyle w:val="Titlu4"/>
              <w:ind w:left="0" w:right="-24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7449C0" w:rsidRPr="00E9421B" w:rsidRDefault="007449C0" w:rsidP="007449C0">
            <w:pPr>
              <w:pStyle w:val="Titlu4"/>
              <w:ind w:left="0" w:right="-4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7449C0" w:rsidRPr="00E9421B" w:rsidRDefault="007449C0" w:rsidP="007449C0">
            <w:pPr>
              <w:pStyle w:val="Titlu4"/>
              <w:tabs>
                <w:tab w:val="left" w:pos="2291"/>
              </w:tabs>
              <w:ind w:left="0" w:right="-25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7449C0" w:rsidRPr="00E9421B" w:rsidRDefault="007449C0" w:rsidP="007449C0">
            <w:pPr>
              <w:pStyle w:val="Titlu4"/>
              <w:ind w:left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449C0" w:rsidRPr="00E9421B" w:rsidTr="001E5AC8">
        <w:trPr>
          <w:jc w:val="center"/>
        </w:trPr>
        <w:tc>
          <w:tcPr>
            <w:tcW w:w="299" w:type="pct"/>
          </w:tcPr>
          <w:p w:rsidR="007449C0" w:rsidRPr="00E9421B" w:rsidRDefault="007449C0" w:rsidP="001E5AC8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9421B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100" w:type="pct"/>
            <w:vAlign w:val="center"/>
          </w:tcPr>
          <w:p w:rsidR="007449C0" w:rsidRPr="00E9421B" w:rsidRDefault="007449C0" w:rsidP="007449C0">
            <w:pPr>
              <w:pStyle w:val="Titlu4"/>
              <w:ind w:left="0" w:right="-24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7449C0" w:rsidRPr="00E9421B" w:rsidRDefault="007449C0" w:rsidP="007449C0">
            <w:pPr>
              <w:pStyle w:val="Titlu4"/>
              <w:ind w:left="0" w:right="-4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7449C0" w:rsidRPr="00E9421B" w:rsidRDefault="007449C0" w:rsidP="007449C0">
            <w:pPr>
              <w:pStyle w:val="Titlu4"/>
              <w:tabs>
                <w:tab w:val="left" w:pos="2291"/>
              </w:tabs>
              <w:ind w:left="0" w:right="-25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7449C0" w:rsidRPr="00E9421B" w:rsidRDefault="007449C0" w:rsidP="007449C0">
            <w:pPr>
              <w:pStyle w:val="Titlu4"/>
              <w:ind w:left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449C0" w:rsidRPr="00E9421B" w:rsidTr="001E5AC8">
        <w:trPr>
          <w:jc w:val="center"/>
        </w:trPr>
        <w:tc>
          <w:tcPr>
            <w:tcW w:w="299" w:type="pct"/>
          </w:tcPr>
          <w:p w:rsidR="007449C0" w:rsidRPr="00E9421B" w:rsidRDefault="007449C0" w:rsidP="001E5AC8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9421B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100" w:type="pct"/>
            <w:vAlign w:val="center"/>
          </w:tcPr>
          <w:p w:rsidR="007449C0" w:rsidRPr="00E9421B" w:rsidRDefault="007449C0" w:rsidP="007449C0">
            <w:pPr>
              <w:pStyle w:val="Titlu4"/>
              <w:ind w:left="0" w:right="-24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7449C0" w:rsidRPr="00E9421B" w:rsidRDefault="007449C0" w:rsidP="007449C0">
            <w:pPr>
              <w:pStyle w:val="Titlu4"/>
              <w:ind w:left="0" w:right="-4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7449C0" w:rsidRPr="00E9421B" w:rsidRDefault="007449C0" w:rsidP="007449C0">
            <w:pPr>
              <w:pStyle w:val="Titlu4"/>
              <w:tabs>
                <w:tab w:val="left" w:pos="2291"/>
              </w:tabs>
              <w:ind w:left="0" w:right="-25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7449C0" w:rsidRPr="00E9421B" w:rsidRDefault="007449C0" w:rsidP="007449C0">
            <w:pPr>
              <w:pStyle w:val="Titlu4"/>
              <w:ind w:left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449C0" w:rsidRPr="00E9421B" w:rsidTr="001E5AC8">
        <w:trPr>
          <w:jc w:val="center"/>
        </w:trPr>
        <w:tc>
          <w:tcPr>
            <w:tcW w:w="299" w:type="pct"/>
          </w:tcPr>
          <w:p w:rsidR="007449C0" w:rsidRPr="00E9421B" w:rsidRDefault="007449C0" w:rsidP="001E5AC8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9421B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100" w:type="pct"/>
            <w:vAlign w:val="center"/>
          </w:tcPr>
          <w:p w:rsidR="007449C0" w:rsidRPr="00E9421B" w:rsidRDefault="007449C0" w:rsidP="007449C0">
            <w:pPr>
              <w:pStyle w:val="Titlu4"/>
              <w:ind w:left="0" w:right="-24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7449C0" w:rsidRPr="00E9421B" w:rsidRDefault="007449C0" w:rsidP="007449C0">
            <w:pPr>
              <w:pStyle w:val="Titlu4"/>
              <w:ind w:left="0" w:right="-4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7449C0" w:rsidRPr="00E9421B" w:rsidRDefault="007449C0" w:rsidP="007449C0">
            <w:pPr>
              <w:pStyle w:val="Titlu4"/>
              <w:tabs>
                <w:tab w:val="left" w:pos="2291"/>
              </w:tabs>
              <w:ind w:left="0" w:right="-25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7449C0" w:rsidRPr="00E9421B" w:rsidRDefault="007449C0" w:rsidP="007449C0">
            <w:pPr>
              <w:pStyle w:val="Titlu4"/>
              <w:ind w:left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449C0" w:rsidRPr="00E9421B" w:rsidTr="001E5AC8">
        <w:trPr>
          <w:jc w:val="center"/>
        </w:trPr>
        <w:tc>
          <w:tcPr>
            <w:tcW w:w="299" w:type="pct"/>
          </w:tcPr>
          <w:p w:rsidR="007449C0" w:rsidRPr="00E9421B" w:rsidRDefault="007449C0" w:rsidP="001E5AC8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9421B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100" w:type="pct"/>
            <w:vAlign w:val="center"/>
          </w:tcPr>
          <w:p w:rsidR="007449C0" w:rsidRPr="00E9421B" w:rsidRDefault="007449C0" w:rsidP="007449C0">
            <w:pPr>
              <w:pStyle w:val="Titlu4"/>
              <w:ind w:left="0" w:right="-24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7449C0" w:rsidRPr="00E9421B" w:rsidRDefault="007449C0" w:rsidP="007449C0">
            <w:pPr>
              <w:pStyle w:val="Titlu4"/>
              <w:ind w:left="0" w:right="-4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7449C0" w:rsidRPr="00E9421B" w:rsidRDefault="007449C0" w:rsidP="007449C0">
            <w:pPr>
              <w:pStyle w:val="Titlu4"/>
              <w:tabs>
                <w:tab w:val="left" w:pos="2291"/>
              </w:tabs>
              <w:ind w:left="0" w:right="-25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7449C0" w:rsidRPr="00E9421B" w:rsidRDefault="007449C0" w:rsidP="007449C0">
            <w:pPr>
              <w:pStyle w:val="Titlu4"/>
              <w:ind w:left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449C0" w:rsidRPr="00E9421B" w:rsidTr="001E5AC8">
        <w:trPr>
          <w:jc w:val="center"/>
        </w:trPr>
        <w:tc>
          <w:tcPr>
            <w:tcW w:w="299" w:type="pct"/>
          </w:tcPr>
          <w:p w:rsidR="007449C0" w:rsidRPr="00E9421B" w:rsidRDefault="007449C0" w:rsidP="001E5AC8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2100" w:type="pct"/>
            <w:vAlign w:val="center"/>
          </w:tcPr>
          <w:p w:rsidR="007449C0" w:rsidRPr="00E9421B" w:rsidRDefault="007449C0" w:rsidP="007449C0">
            <w:pPr>
              <w:pStyle w:val="Titlu4"/>
              <w:ind w:left="0" w:right="-24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7449C0" w:rsidRPr="00E9421B" w:rsidRDefault="007449C0" w:rsidP="007449C0">
            <w:pPr>
              <w:pStyle w:val="Titlu4"/>
              <w:ind w:left="0" w:right="-4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7449C0" w:rsidRPr="00E9421B" w:rsidRDefault="007449C0" w:rsidP="007449C0">
            <w:pPr>
              <w:pStyle w:val="Titlu4"/>
              <w:tabs>
                <w:tab w:val="left" w:pos="2291"/>
              </w:tabs>
              <w:ind w:left="0" w:right="-25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7449C0" w:rsidRPr="00E9421B" w:rsidRDefault="007449C0" w:rsidP="007449C0">
            <w:pPr>
              <w:pStyle w:val="Titlu4"/>
              <w:ind w:left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4E2A2A" w:rsidRPr="007449C0" w:rsidRDefault="004E2A2A" w:rsidP="007449C0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4E2A2A" w:rsidRPr="004E2A2A" w:rsidRDefault="004E2A2A" w:rsidP="004E2A2A">
      <w:pPr>
        <w:spacing w:after="0" w:line="360" w:lineRule="auto"/>
        <w:ind w:firstLine="720"/>
        <w:rPr>
          <w:rFonts w:ascii="Arial" w:hAnsi="Arial" w:cs="Arial"/>
          <w:sz w:val="24"/>
          <w:lang w:val="ro-RO"/>
        </w:rPr>
      </w:pPr>
      <w:r w:rsidRPr="004E2A2A">
        <w:rPr>
          <w:rFonts w:ascii="Arial" w:hAnsi="Arial" w:cs="Arial"/>
          <w:sz w:val="24"/>
          <w:lang w:val="ro-RO"/>
        </w:rPr>
        <w:t>Membrii Comisie management al burselor</w:t>
      </w:r>
    </w:p>
    <w:p w:rsidR="004E2A2A" w:rsidRPr="004E2A2A" w:rsidRDefault="004E2A2A" w:rsidP="004E2A2A">
      <w:pPr>
        <w:spacing w:after="0" w:line="360" w:lineRule="auto"/>
        <w:ind w:left="1440"/>
        <w:rPr>
          <w:rFonts w:ascii="Arial" w:hAnsi="Arial" w:cs="Arial"/>
          <w:sz w:val="24"/>
          <w:lang w:val="ro-RO"/>
        </w:rPr>
      </w:pPr>
      <w:r w:rsidRPr="004E2A2A">
        <w:rPr>
          <w:rFonts w:ascii="Arial" w:hAnsi="Arial" w:cs="Arial"/>
          <w:sz w:val="24"/>
          <w:lang w:val="ro-RO"/>
        </w:rPr>
        <w:t>prof. Lazăr Carmen</w:t>
      </w:r>
      <w:r w:rsidRPr="004E2A2A">
        <w:rPr>
          <w:rFonts w:ascii="Arial" w:hAnsi="Arial" w:cs="Arial"/>
          <w:sz w:val="24"/>
          <w:lang w:val="ro-RO"/>
        </w:rPr>
        <w:tab/>
      </w:r>
      <w:r w:rsidRPr="004E2A2A">
        <w:rPr>
          <w:rFonts w:ascii="Arial" w:hAnsi="Arial" w:cs="Arial"/>
          <w:sz w:val="24"/>
          <w:lang w:val="ro-RO"/>
        </w:rPr>
        <w:tab/>
      </w:r>
      <w:r w:rsidRPr="004E2A2A">
        <w:rPr>
          <w:rFonts w:ascii="Arial" w:hAnsi="Arial" w:cs="Arial"/>
          <w:sz w:val="24"/>
          <w:lang w:val="ro-RO"/>
        </w:rPr>
        <w:tab/>
        <w:t>………………….</w:t>
      </w:r>
    </w:p>
    <w:p w:rsidR="004E2A2A" w:rsidRPr="004E2A2A" w:rsidRDefault="004E2A2A" w:rsidP="004E2A2A">
      <w:pPr>
        <w:spacing w:after="0" w:line="360" w:lineRule="auto"/>
        <w:ind w:left="1440"/>
        <w:rPr>
          <w:rFonts w:ascii="Arial" w:hAnsi="Arial" w:cs="Arial"/>
          <w:sz w:val="24"/>
          <w:lang w:val="ro-RO"/>
        </w:rPr>
      </w:pPr>
      <w:r w:rsidRPr="004E2A2A">
        <w:rPr>
          <w:rFonts w:ascii="Arial" w:hAnsi="Arial" w:cs="Arial"/>
          <w:sz w:val="24"/>
          <w:lang w:val="ro-RO"/>
        </w:rPr>
        <w:t xml:space="preserve">prof. </w:t>
      </w:r>
      <w:proofErr w:type="spellStart"/>
      <w:r w:rsidRPr="004E2A2A">
        <w:rPr>
          <w:rFonts w:ascii="Arial" w:hAnsi="Arial" w:cs="Arial"/>
          <w:sz w:val="24"/>
          <w:lang w:val="ro-RO"/>
        </w:rPr>
        <w:t>Ciuchină</w:t>
      </w:r>
      <w:proofErr w:type="spellEnd"/>
      <w:r w:rsidRPr="004E2A2A">
        <w:rPr>
          <w:rFonts w:ascii="Arial" w:hAnsi="Arial" w:cs="Arial"/>
          <w:sz w:val="24"/>
          <w:lang w:val="ro-RO"/>
        </w:rPr>
        <w:t xml:space="preserve"> Adela-Melania</w:t>
      </w:r>
      <w:r w:rsidRPr="004E2A2A">
        <w:rPr>
          <w:rFonts w:ascii="Arial" w:hAnsi="Arial" w:cs="Arial"/>
          <w:sz w:val="24"/>
          <w:lang w:val="ro-RO"/>
        </w:rPr>
        <w:tab/>
        <w:t>………………….</w:t>
      </w:r>
    </w:p>
    <w:p w:rsidR="004E2A2A" w:rsidRPr="004E2A2A" w:rsidRDefault="004E2A2A" w:rsidP="004E2A2A">
      <w:pPr>
        <w:spacing w:after="0" w:line="360" w:lineRule="auto"/>
        <w:ind w:left="1440"/>
        <w:rPr>
          <w:rFonts w:ascii="Arial" w:hAnsi="Arial" w:cs="Arial"/>
          <w:sz w:val="24"/>
          <w:lang w:val="ro-RO"/>
        </w:rPr>
      </w:pPr>
      <w:r w:rsidRPr="004E2A2A">
        <w:rPr>
          <w:rFonts w:ascii="Arial" w:hAnsi="Arial" w:cs="Arial"/>
          <w:sz w:val="24"/>
          <w:lang w:val="ro-RO"/>
        </w:rPr>
        <w:t>prof. Pop Aurelia</w:t>
      </w:r>
      <w:r w:rsidRPr="004E2A2A">
        <w:rPr>
          <w:rFonts w:ascii="Arial" w:hAnsi="Arial" w:cs="Arial"/>
          <w:sz w:val="24"/>
          <w:lang w:val="ro-RO"/>
        </w:rPr>
        <w:tab/>
      </w:r>
      <w:r w:rsidRPr="004E2A2A">
        <w:rPr>
          <w:rFonts w:ascii="Arial" w:hAnsi="Arial" w:cs="Arial"/>
          <w:sz w:val="24"/>
          <w:lang w:val="ro-RO"/>
        </w:rPr>
        <w:tab/>
      </w:r>
      <w:r w:rsidRPr="004E2A2A">
        <w:rPr>
          <w:rFonts w:ascii="Arial" w:hAnsi="Arial" w:cs="Arial"/>
          <w:sz w:val="24"/>
          <w:lang w:val="ro-RO"/>
        </w:rPr>
        <w:tab/>
        <w:t>………………….</w:t>
      </w:r>
    </w:p>
    <w:p w:rsidR="004E2A2A" w:rsidRPr="004E2A2A" w:rsidRDefault="004E2A2A" w:rsidP="004E2A2A">
      <w:pPr>
        <w:spacing w:after="0" w:line="360" w:lineRule="auto"/>
        <w:ind w:left="1440"/>
        <w:rPr>
          <w:rFonts w:ascii="Arial" w:hAnsi="Arial" w:cs="Arial"/>
          <w:sz w:val="24"/>
          <w:lang w:val="ro-RO"/>
        </w:rPr>
      </w:pPr>
      <w:r w:rsidRPr="004E2A2A">
        <w:rPr>
          <w:rFonts w:ascii="Arial" w:hAnsi="Arial" w:cs="Arial"/>
          <w:sz w:val="24"/>
          <w:lang w:val="ro-RO"/>
        </w:rPr>
        <w:t xml:space="preserve">prof. </w:t>
      </w:r>
      <w:proofErr w:type="spellStart"/>
      <w:r w:rsidRPr="004E2A2A">
        <w:rPr>
          <w:rFonts w:ascii="Arial" w:hAnsi="Arial" w:cs="Arial"/>
          <w:sz w:val="24"/>
          <w:lang w:val="ro-RO"/>
        </w:rPr>
        <w:t>Curcji</w:t>
      </w:r>
      <w:proofErr w:type="spellEnd"/>
      <w:r w:rsidRPr="004E2A2A">
        <w:rPr>
          <w:rFonts w:ascii="Arial" w:hAnsi="Arial" w:cs="Arial"/>
          <w:sz w:val="24"/>
          <w:lang w:val="ro-RO"/>
        </w:rPr>
        <w:t xml:space="preserve"> Irina</w:t>
      </w:r>
      <w:r w:rsidRPr="004E2A2A">
        <w:rPr>
          <w:rFonts w:ascii="Arial" w:hAnsi="Arial" w:cs="Arial"/>
          <w:sz w:val="24"/>
          <w:lang w:val="ro-RO"/>
        </w:rPr>
        <w:tab/>
      </w:r>
      <w:r w:rsidRPr="004E2A2A">
        <w:rPr>
          <w:rFonts w:ascii="Arial" w:hAnsi="Arial" w:cs="Arial"/>
          <w:sz w:val="24"/>
          <w:lang w:val="ro-RO"/>
        </w:rPr>
        <w:tab/>
      </w:r>
      <w:r w:rsidRPr="004E2A2A">
        <w:rPr>
          <w:rFonts w:ascii="Arial" w:hAnsi="Arial" w:cs="Arial"/>
          <w:sz w:val="24"/>
          <w:lang w:val="ro-RO"/>
        </w:rPr>
        <w:tab/>
        <w:t>………………….</w:t>
      </w:r>
    </w:p>
    <w:p w:rsidR="004E2A2A" w:rsidRPr="004E2A2A" w:rsidRDefault="004E2A2A" w:rsidP="004E2A2A">
      <w:pPr>
        <w:spacing w:after="0" w:line="360" w:lineRule="auto"/>
        <w:ind w:left="1440"/>
        <w:rPr>
          <w:rFonts w:ascii="Arial" w:hAnsi="Arial" w:cs="Arial"/>
          <w:sz w:val="24"/>
          <w:lang w:val="ro-RO"/>
        </w:rPr>
      </w:pPr>
      <w:r w:rsidRPr="004E2A2A">
        <w:rPr>
          <w:rFonts w:ascii="Arial" w:hAnsi="Arial" w:cs="Arial"/>
          <w:sz w:val="24"/>
          <w:lang w:val="ro-RO"/>
        </w:rPr>
        <w:t xml:space="preserve">prof. </w:t>
      </w:r>
      <w:proofErr w:type="spellStart"/>
      <w:r w:rsidRPr="004E2A2A">
        <w:rPr>
          <w:rFonts w:ascii="Arial" w:hAnsi="Arial" w:cs="Arial"/>
          <w:sz w:val="24"/>
          <w:lang w:val="ro-RO"/>
        </w:rPr>
        <w:t>Co</w:t>
      </w:r>
      <w:r>
        <w:rPr>
          <w:rFonts w:ascii="Arial" w:hAnsi="Arial" w:cs="Arial"/>
          <w:sz w:val="24"/>
          <w:lang w:val="ro-RO"/>
        </w:rPr>
        <w:t>ş</w:t>
      </w:r>
      <w:r w:rsidRPr="004E2A2A">
        <w:rPr>
          <w:rFonts w:ascii="Arial" w:hAnsi="Arial" w:cs="Arial"/>
          <w:sz w:val="24"/>
          <w:lang w:val="ro-RO"/>
        </w:rPr>
        <w:t>ara</w:t>
      </w:r>
      <w:proofErr w:type="spellEnd"/>
      <w:r w:rsidRPr="004E2A2A">
        <w:rPr>
          <w:rFonts w:ascii="Arial" w:hAnsi="Arial" w:cs="Arial"/>
          <w:sz w:val="24"/>
          <w:lang w:val="ro-RO"/>
        </w:rPr>
        <w:t xml:space="preserve"> Adina</w:t>
      </w:r>
      <w:r w:rsidRPr="004E2A2A">
        <w:rPr>
          <w:rFonts w:ascii="Arial" w:hAnsi="Arial" w:cs="Arial"/>
          <w:sz w:val="24"/>
          <w:lang w:val="ro-RO"/>
        </w:rPr>
        <w:tab/>
      </w:r>
      <w:r w:rsidRPr="004E2A2A">
        <w:rPr>
          <w:rFonts w:ascii="Arial" w:hAnsi="Arial" w:cs="Arial"/>
          <w:sz w:val="24"/>
          <w:lang w:val="ro-RO"/>
        </w:rPr>
        <w:tab/>
      </w:r>
      <w:r w:rsidRPr="004E2A2A">
        <w:rPr>
          <w:rFonts w:ascii="Arial" w:hAnsi="Arial" w:cs="Arial"/>
          <w:sz w:val="24"/>
          <w:lang w:val="ro-RO"/>
        </w:rPr>
        <w:tab/>
        <w:t>………………….</w:t>
      </w:r>
    </w:p>
    <w:p w:rsidR="00F238B3" w:rsidRPr="004E2A2A" w:rsidRDefault="004E2A2A" w:rsidP="004E2A2A">
      <w:pPr>
        <w:spacing w:after="0" w:line="360" w:lineRule="auto"/>
        <w:ind w:left="1440"/>
        <w:rPr>
          <w:rFonts w:ascii="Arial" w:hAnsi="Arial" w:cs="Arial"/>
          <w:sz w:val="24"/>
          <w:lang w:val="ro-RO"/>
        </w:rPr>
      </w:pPr>
      <w:r w:rsidRPr="004E2A2A">
        <w:rPr>
          <w:rFonts w:ascii="Arial" w:hAnsi="Arial" w:cs="Arial"/>
          <w:sz w:val="24"/>
          <w:lang w:val="ro-RO"/>
        </w:rPr>
        <w:t>informatician Pavel Aurelian</w:t>
      </w:r>
      <w:r w:rsidRPr="004E2A2A">
        <w:rPr>
          <w:rFonts w:ascii="Arial" w:hAnsi="Arial" w:cs="Arial"/>
          <w:sz w:val="24"/>
          <w:lang w:val="ro-RO"/>
        </w:rPr>
        <w:tab/>
        <w:t>………………….</w:t>
      </w:r>
    </w:p>
    <w:sectPr w:rsidR="00F238B3" w:rsidRPr="004E2A2A" w:rsidSect="00B66F0A">
      <w:headerReference w:type="first" r:id="rId7"/>
      <w:pgSz w:w="11907" w:h="16840" w:code="9"/>
      <w:pgMar w:top="721" w:right="851" w:bottom="851" w:left="1418" w:header="454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0B9" w:rsidRDefault="00D210B9" w:rsidP="00A932CF">
      <w:pPr>
        <w:spacing w:after="0" w:line="240" w:lineRule="auto"/>
      </w:pPr>
      <w:r>
        <w:separator/>
      </w:r>
    </w:p>
  </w:endnote>
  <w:endnote w:type="continuationSeparator" w:id="0">
    <w:p w:rsidR="00D210B9" w:rsidRDefault="00D210B9" w:rsidP="00A9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0B9" w:rsidRDefault="00D210B9" w:rsidP="00A932CF">
      <w:pPr>
        <w:spacing w:after="0" w:line="240" w:lineRule="auto"/>
      </w:pPr>
      <w:r>
        <w:separator/>
      </w:r>
    </w:p>
  </w:footnote>
  <w:footnote w:type="continuationSeparator" w:id="0">
    <w:p w:rsidR="00D210B9" w:rsidRDefault="00D210B9" w:rsidP="00A93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0" w:type="dxa"/>
      <w:tblInd w:w="108" w:type="dxa"/>
      <w:tblBorders>
        <w:bottom w:val="single" w:sz="4" w:space="0" w:color="auto"/>
      </w:tblBorders>
      <w:tblLayout w:type="fixed"/>
      <w:tblLook w:val="01E0"/>
    </w:tblPr>
    <w:tblGrid>
      <w:gridCol w:w="3828"/>
      <w:gridCol w:w="2976"/>
      <w:gridCol w:w="1276"/>
      <w:gridCol w:w="1600"/>
    </w:tblGrid>
    <w:tr w:rsidR="00F275FD" w:rsidRPr="00B27CB9" w:rsidTr="00F275FD">
      <w:trPr>
        <w:trHeight w:val="1555"/>
      </w:trPr>
      <w:tc>
        <w:tcPr>
          <w:tcW w:w="3828" w:type="dxa"/>
          <w:vAlign w:val="center"/>
        </w:tcPr>
        <w:p w:rsidR="00F275FD" w:rsidRPr="00B33FAC" w:rsidRDefault="00F275FD" w:rsidP="001C5835">
          <w:pPr>
            <w:widowControl w:val="0"/>
            <w:spacing w:after="0" w:line="240" w:lineRule="auto"/>
            <w:ind w:left="-108" w:right="-108"/>
            <w:jc w:val="center"/>
            <w:rPr>
              <w:rFonts w:ascii="Arial Narrow" w:eastAsia="SimSun" w:hAnsi="Arial Narrow" w:cs="Arial"/>
              <w:b/>
              <w:color w:val="000000"/>
              <w:szCs w:val="20"/>
            </w:rPr>
          </w:pPr>
          <w:r>
            <w:rPr>
              <w:rFonts w:ascii="Arial Narrow" w:eastAsia="SimSun" w:hAnsi="Arial Narrow" w:cs="Arial"/>
              <w:b/>
              <w:color w:val="000000"/>
              <w:sz w:val="28"/>
              <w:szCs w:val="26"/>
            </w:rPr>
            <w:t>LICEUL TEHNOLOGIC NR. 1</w:t>
          </w:r>
          <w:r w:rsidRPr="00CA1CC0">
            <w:rPr>
              <w:rFonts w:ascii="Arial Narrow" w:eastAsia="SimSun" w:hAnsi="Arial Narrow" w:cs="Arial"/>
              <w:b/>
              <w:color w:val="000000"/>
              <w:sz w:val="28"/>
              <w:szCs w:val="26"/>
            </w:rPr>
            <w:t xml:space="preserve"> SIGHIŞOARA</w:t>
          </w:r>
        </w:p>
        <w:p w:rsidR="00F275FD" w:rsidRPr="00F275FD" w:rsidRDefault="00F275FD" w:rsidP="001C5835">
          <w:pPr>
            <w:widowControl w:val="0"/>
            <w:spacing w:after="0" w:line="240" w:lineRule="auto"/>
            <w:ind w:left="-108" w:right="-108"/>
            <w:jc w:val="center"/>
            <w:rPr>
              <w:rFonts w:ascii="Arial" w:eastAsia="SimSun" w:hAnsi="Arial" w:cs="Arial"/>
              <w:b/>
              <w:color w:val="000000"/>
              <w:sz w:val="20"/>
              <w:szCs w:val="20"/>
              <w:lang w:val="ro-RO"/>
            </w:rPr>
          </w:pP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S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tr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. </w:t>
          </w:r>
          <w:proofErr w:type="spellStart"/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Tache</w:t>
          </w:r>
          <w:proofErr w:type="spellEnd"/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Ionescu</w:t>
          </w:r>
          <w:proofErr w:type="spellEnd"/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, 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nr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. 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18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, 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Sighi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  <w:lang w:val="ro-RO"/>
            </w:rPr>
            <w:t>şoara</w:t>
          </w:r>
        </w:p>
        <w:p w:rsidR="00F275FD" w:rsidRDefault="00F275FD" w:rsidP="001C5835">
          <w:pPr>
            <w:widowControl w:val="0"/>
            <w:spacing w:after="0" w:line="240" w:lineRule="auto"/>
            <w:ind w:left="-108" w:right="-108"/>
            <w:jc w:val="center"/>
            <w:rPr>
              <w:rFonts w:ascii="Arial" w:eastAsia="SimSun" w:hAnsi="Arial" w:cs="Arial"/>
              <w:b/>
              <w:color w:val="000000"/>
              <w:sz w:val="20"/>
              <w:szCs w:val="20"/>
            </w:rPr>
          </w:pP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Tel: 0265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 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77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 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1742; Fax: 0265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 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77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 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2232</w:t>
          </w:r>
        </w:p>
        <w:p w:rsidR="00F275FD" w:rsidRDefault="00F275FD" w:rsidP="001C5835">
          <w:pPr>
            <w:widowControl w:val="0"/>
            <w:spacing w:after="0" w:line="240" w:lineRule="auto"/>
            <w:ind w:left="-108" w:right="-108"/>
            <w:jc w:val="center"/>
            <w:rPr>
              <w:rFonts w:ascii="Arial" w:eastAsia="SimSun" w:hAnsi="Arial" w:cs="Arial"/>
              <w:b/>
              <w:color w:val="000000"/>
              <w:sz w:val="20"/>
              <w:szCs w:val="20"/>
            </w:rPr>
          </w:pPr>
          <w:r w:rsidRPr="00652FAC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www.gsiusighisoara.ro</w:t>
          </w:r>
        </w:p>
        <w:p w:rsidR="002035F6" w:rsidRPr="001C5835" w:rsidRDefault="00013CCD" w:rsidP="002035F6">
          <w:pPr>
            <w:widowControl w:val="0"/>
            <w:spacing w:after="0" w:line="240" w:lineRule="auto"/>
            <w:ind w:left="-108" w:right="-108"/>
            <w:jc w:val="center"/>
            <w:rPr>
              <w:rFonts w:ascii="Arial" w:eastAsia="SimSun" w:hAnsi="Arial" w:cs="Arial"/>
              <w:b/>
              <w:color w:val="000000"/>
              <w:sz w:val="20"/>
              <w:szCs w:val="20"/>
            </w:rPr>
          </w:pPr>
          <w:hyperlink r:id="rId1" w:history="1">
            <w:r w:rsidR="002035F6" w:rsidRPr="0042143F">
              <w:rPr>
                <w:rStyle w:val="Hyperlink"/>
                <w:rFonts w:ascii="Arial" w:eastAsia="SimSun" w:hAnsi="Arial" w:cs="Arial"/>
                <w:b/>
                <w:sz w:val="20"/>
                <w:szCs w:val="20"/>
              </w:rPr>
              <w:t>licteh1sigh@yahoo.com</w:t>
            </w:r>
          </w:hyperlink>
        </w:p>
      </w:tc>
      <w:tc>
        <w:tcPr>
          <w:tcW w:w="2976" w:type="dxa"/>
          <w:vAlign w:val="center"/>
        </w:tcPr>
        <w:p w:rsidR="00F275FD" w:rsidRPr="00B66F0A" w:rsidRDefault="00F275FD" w:rsidP="00B66F0A">
          <w:pPr>
            <w:widowControl w:val="0"/>
            <w:spacing w:after="0"/>
            <w:ind w:left="-96" w:right="-108"/>
            <w:jc w:val="center"/>
            <w:rPr>
              <w:rFonts w:ascii="Arial" w:eastAsia="SimSun" w:hAnsi="Arial" w:cs="Arial"/>
              <w:b/>
              <w:color w:val="000000"/>
              <w:sz w:val="18"/>
              <w:szCs w:val="18"/>
              <w:lang w:val="ro-RO"/>
            </w:rPr>
          </w:pPr>
          <w:r w:rsidRPr="002035F6">
            <w:rPr>
              <w:rFonts w:ascii="Arial" w:hAnsi="Arial" w:cs="Arial"/>
              <w:b/>
              <w:noProof/>
              <w:sz w:val="24"/>
              <w:lang w:val="ro-RO" w:eastAsia="ro-RO"/>
            </w:rPr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363220</wp:posOffset>
                </wp:positionV>
                <wp:extent cx="815340" cy="596900"/>
                <wp:effectExtent l="19050" t="0" r="3810" b="0"/>
                <wp:wrapNone/>
                <wp:docPr id="1" name="Imagine 4" descr="Imagini pentru isj mu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magini pentru isj mu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59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2035F6">
            <w:rPr>
              <w:rFonts w:ascii="Arial" w:eastAsia="SimSun" w:hAnsi="Arial" w:cs="Arial"/>
              <w:b/>
              <w:color w:val="000000"/>
              <w:sz w:val="20"/>
              <w:szCs w:val="18"/>
            </w:rPr>
            <w:t>INSPECTORATUL ŞCOLAR JUDE</w:t>
          </w:r>
          <w:r w:rsidRPr="002035F6">
            <w:rPr>
              <w:rFonts w:ascii="Arial" w:eastAsia="SimSun" w:hAnsi="Arial" w:cs="Arial"/>
              <w:b/>
              <w:color w:val="000000"/>
              <w:sz w:val="20"/>
              <w:szCs w:val="18"/>
              <w:lang w:val="ro-RO"/>
            </w:rPr>
            <w:t>ŢEAN MUREŞ</w:t>
          </w:r>
        </w:p>
      </w:tc>
      <w:tc>
        <w:tcPr>
          <w:tcW w:w="1276" w:type="dxa"/>
          <w:vAlign w:val="center"/>
        </w:tcPr>
        <w:p w:rsidR="00F275FD" w:rsidRPr="00B27CB9" w:rsidRDefault="00F275FD" w:rsidP="00BE7C28">
          <w:pPr>
            <w:widowControl w:val="0"/>
            <w:spacing w:after="0"/>
            <w:ind w:left="-96"/>
            <w:jc w:val="right"/>
            <w:rPr>
              <w:rFonts w:ascii="Georgia" w:eastAsia="SimSun" w:hAnsi="Georgia"/>
              <w:color w:val="000000"/>
              <w:sz w:val="18"/>
              <w:szCs w:val="18"/>
            </w:rPr>
          </w:pPr>
          <w:r>
            <w:rPr>
              <w:rFonts w:ascii="Georgia" w:eastAsia="SimSun" w:hAnsi="Georgia"/>
              <w:noProof/>
              <w:color w:val="000000"/>
              <w:sz w:val="18"/>
              <w:szCs w:val="18"/>
              <w:lang w:val="ro-RO" w:eastAsia="ro-RO"/>
            </w:rPr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-28575</wp:posOffset>
                </wp:positionV>
                <wp:extent cx="675005" cy="664210"/>
                <wp:effectExtent l="19050" t="0" r="0" b="0"/>
                <wp:wrapNone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664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00" w:type="dxa"/>
          <w:vAlign w:val="center"/>
        </w:tcPr>
        <w:p w:rsidR="00F275FD" w:rsidRPr="00C36948" w:rsidRDefault="00F275FD" w:rsidP="002035F6">
          <w:pPr>
            <w:widowControl w:val="0"/>
            <w:spacing w:after="0"/>
            <w:jc w:val="center"/>
            <w:rPr>
              <w:rFonts w:ascii="Arial" w:eastAsia="SimSun" w:hAnsi="Arial" w:cs="Arial"/>
              <w:b/>
              <w:color w:val="000000"/>
              <w:sz w:val="18"/>
              <w:szCs w:val="18"/>
              <w:lang w:val="ro-RO"/>
            </w:rPr>
          </w:pPr>
          <w:r w:rsidRPr="001C5835">
            <w:rPr>
              <w:rFonts w:ascii="Arial Bold" w:eastAsia="SimSun" w:hAnsi="Arial Bold" w:cs="Arial"/>
              <w:b/>
              <w:color w:val="000000"/>
              <w:spacing w:val="-20"/>
              <w:sz w:val="24"/>
              <w:szCs w:val="18"/>
            </w:rPr>
            <w:t xml:space="preserve">MINISTERUL </w:t>
          </w:r>
          <w:r w:rsidRPr="001C5835">
            <w:rPr>
              <w:rFonts w:ascii="Arial" w:eastAsia="SimSun" w:hAnsi="Arial" w:cs="Arial"/>
              <w:b/>
              <w:color w:val="000000"/>
              <w:spacing w:val="-6"/>
              <w:sz w:val="24"/>
              <w:szCs w:val="18"/>
            </w:rPr>
            <w:t>EDUCA</w:t>
          </w:r>
          <w:r w:rsidRPr="001C5835">
            <w:rPr>
              <w:rFonts w:ascii="Arial" w:eastAsia="SimSun" w:hAnsi="Arial" w:cs="Arial"/>
              <w:b/>
              <w:color w:val="000000"/>
              <w:spacing w:val="-6"/>
              <w:sz w:val="24"/>
              <w:szCs w:val="18"/>
              <w:lang w:val="ro-RO"/>
            </w:rPr>
            <w:t>ŢIEI</w:t>
          </w:r>
        </w:p>
      </w:tc>
    </w:tr>
  </w:tbl>
  <w:p w:rsidR="00A932CF" w:rsidRPr="00A932CF" w:rsidRDefault="00A932CF" w:rsidP="00A932CF">
    <w:pPr>
      <w:pStyle w:val="Antet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850B7"/>
    <w:multiLevelType w:val="hybridMultilevel"/>
    <w:tmpl w:val="871A5652"/>
    <w:lvl w:ilvl="0" w:tplc="FC24A3EC">
      <w:start w:val="1"/>
      <w:numFmt w:val="upperLetter"/>
      <w:lvlText w:val="%1)"/>
      <w:lvlJc w:val="left"/>
      <w:pPr>
        <w:ind w:left="-1254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-534" w:hanging="360"/>
      </w:pPr>
    </w:lvl>
    <w:lvl w:ilvl="2" w:tplc="0418001B" w:tentative="1">
      <w:start w:val="1"/>
      <w:numFmt w:val="lowerRoman"/>
      <w:lvlText w:val="%3."/>
      <w:lvlJc w:val="right"/>
      <w:pPr>
        <w:ind w:left="186" w:hanging="180"/>
      </w:pPr>
    </w:lvl>
    <w:lvl w:ilvl="3" w:tplc="0418000F" w:tentative="1">
      <w:start w:val="1"/>
      <w:numFmt w:val="decimal"/>
      <w:lvlText w:val="%4."/>
      <w:lvlJc w:val="left"/>
      <w:pPr>
        <w:ind w:left="906" w:hanging="360"/>
      </w:pPr>
    </w:lvl>
    <w:lvl w:ilvl="4" w:tplc="04180019" w:tentative="1">
      <w:start w:val="1"/>
      <w:numFmt w:val="lowerLetter"/>
      <w:lvlText w:val="%5."/>
      <w:lvlJc w:val="left"/>
      <w:pPr>
        <w:ind w:left="1626" w:hanging="360"/>
      </w:pPr>
    </w:lvl>
    <w:lvl w:ilvl="5" w:tplc="0418001B" w:tentative="1">
      <w:start w:val="1"/>
      <w:numFmt w:val="lowerRoman"/>
      <w:lvlText w:val="%6."/>
      <w:lvlJc w:val="right"/>
      <w:pPr>
        <w:ind w:left="2346" w:hanging="180"/>
      </w:pPr>
    </w:lvl>
    <w:lvl w:ilvl="6" w:tplc="0418000F" w:tentative="1">
      <w:start w:val="1"/>
      <w:numFmt w:val="decimal"/>
      <w:lvlText w:val="%7."/>
      <w:lvlJc w:val="left"/>
      <w:pPr>
        <w:ind w:left="3066" w:hanging="360"/>
      </w:pPr>
    </w:lvl>
    <w:lvl w:ilvl="7" w:tplc="04180019" w:tentative="1">
      <w:start w:val="1"/>
      <w:numFmt w:val="lowerLetter"/>
      <w:lvlText w:val="%8."/>
      <w:lvlJc w:val="left"/>
      <w:pPr>
        <w:ind w:left="3786" w:hanging="360"/>
      </w:pPr>
    </w:lvl>
    <w:lvl w:ilvl="8" w:tplc="0418001B" w:tentative="1">
      <w:start w:val="1"/>
      <w:numFmt w:val="lowerRoman"/>
      <w:lvlText w:val="%9."/>
      <w:lvlJc w:val="right"/>
      <w:pPr>
        <w:ind w:left="45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attachedTemplate r:id="rId1"/>
  <w:stylePaneFormatFilter w:val="3F01"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F852CD"/>
    <w:rsid w:val="00013CCD"/>
    <w:rsid w:val="00042786"/>
    <w:rsid w:val="0006698B"/>
    <w:rsid w:val="0009072F"/>
    <w:rsid w:val="00102C53"/>
    <w:rsid w:val="00175530"/>
    <w:rsid w:val="00192C7C"/>
    <w:rsid w:val="001C5835"/>
    <w:rsid w:val="002035F6"/>
    <w:rsid w:val="00230733"/>
    <w:rsid w:val="00234AEE"/>
    <w:rsid w:val="00236DF4"/>
    <w:rsid w:val="002663AE"/>
    <w:rsid w:val="00274957"/>
    <w:rsid w:val="0028404D"/>
    <w:rsid w:val="002A45F8"/>
    <w:rsid w:val="002B1466"/>
    <w:rsid w:val="002C5796"/>
    <w:rsid w:val="002C5F8C"/>
    <w:rsid w:val="002D78D9"/>
    <w:rsid w:val="002E09A3"/>
    <w:rsid w:val="002E18FE"/>
    <w:rsid w:val="002F44EA"/>
    <w:rsid w:val="003056C8"/>
    <w:rsid w:val="00366907"/>
    <w:rsid w:val="00367E6A"/>
    <w:rsid w:val="00395916"/>
    <w:rsid w:val="003A3462"/>
    <w:rsid w:val="003B12AB"/>
    <w:rsid w:val="003C2E6E"/>
    <w:rsid w:val="003F32BD"/>
    <w:rsid w:val="00403FFB"/>
    <w:rsid w:val="004610D7"/>
    <w:rsid w:val="004C509E"/>
    <w:rsid w:val="004E2A2A"/>
    <w:rsid w:val="004F054A"/>
    <w:rsid w:val="0050210B"/>
    <w:rsid w:val="00514287"/>
    <w:rsid w:val="005627A8"/>
    <w:rsid w:val="005822A3"/>
    <w:rsid w:val="005E4437"/>
    <w:rsid w:val="00652FAC"/>
    <w:rsid w:val="006B2D73"/>
    <w:rsid w:val="00733862"/>
    <w:rsid w:val="007449C0"/>
    <w:rsid w:val="00790A05"/>
    <w:rsid w:val="007A2638"/>
    <w:rsid w:val="00860B32"/>
    <w:rsid w:val="00871224"/>
    <w:rsid w:val="00883573"/>
    <w:rsid w:val="008B15C2"/>
    <w:rsid w:val="00974BC0"/>
    <w:rsid w:val="00A44FD8"/>
    <w:rsid w:val="00A74D40"/>
    <w:rsid w:val="00A92A6B"/>
    <w:rsid w:val="00A932CF"/>
    <w:rsid w:val="00AA66EE"/>
    <w:rsid w:val="00AA7ECB"/>
    <w:rsid w:val="00AC51F7"/>
    <w:rsid w:val="00AE3C33"/>
    <w:rsid w:val="00B04487"/>
    <w:rsid w:val="00B27CB9"/>
    <w:rsid w:val="00B33FAC"/>
    <w:rsid w:val="00B64CA0"/>
    <w:rsid w:val="00B66F0A"/>
    <w:rsid w:val="00B84CC0"/>
    <w:rsid w:val="00BC41D2"/>
    <w:rsid w:val="00BE7C28"/>
    <w:rsid w:val="00C211F9"/>
    <w:rsid w:val="00C36948"/>
    <w:rsid w:val="00C54ED3"/>
    <w:rsid w:val="00C6555F"/>
    <w:rsid w:val="00C81348"/>
    <w:rsid w:val="00C8360A"/>
    <w:rsid w:val="00C90182"/>
    <w:rsid w:val="00C912F6"/>
    <w:rsid w:val="00CA1CC0"/>
    <w:rsid w:val="00CC6AA4"/>
    <w:rsid w:val="00D210B9"/>
    <w:rsid w:val="00D33BD8"/>
    <w:rsid w:val="00D7689D"/>
    <w:rsid w:val="00DA445E"/>
    <w:rsid w:val="00DD4420"/>
    <w:rsid w:val="00DE4D89"/>
    <w:rsid w:val="00E335EB"/>
    <w:rsid w:val="00E7089E"/>
    <w:rsid w:val="00E81EC7"/>
    <w:rsid w:val="00E90C0B"/>
    <w:rsid w:val="00E96E83"/>
    <w:rsid w:val="00ED6CBB"/>
    <w:rsid w:val="00F238B3"/>
    <w:rsid w:val="00F275FD"/>
    <w:rsid w:val="00F61C7B"/>
    <w:rsid w:val="00F7787A"/>
    <w:rsid w:val="00F852CD"/>
    <w:rsid w:val="00FA2457"/>
    <w:rsid w:val="00FB3F46"/>
    <w:rsid w:val="00FB45DC"/>
    <w:rsid w:val="00FD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uiPriority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3" w:semiHidden="0" w:unhideWhenUsed="0"/>
    <w:lsdException w:name="Balloon Text" w:semiHidden="0" w:unhideWhenUsed="0"/>
    <w:lsdException w:name="Table Grid" w:locked="1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A2A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Titlu4">
    <w:name w:val="heading 4"/>
    <w:basedOn w:val="Normal"/>
    <w:link w:val="Titlu4Caracter"/>
    <w:uiPriority w:val="1"/>
    <w:qFormat/>
    <w:locked/>
    <w:rsid w:val="004E2A2A"/>
    <w:pPr>
      <w:widowControl w:val="0"/>
      <w:autoSpaceDE w:val="0"/>
      <w:autoSpaceDN w:val="0"/>
      <w:spacing w:after="0" w:line="240" w:lineRule="auto"/>
      <w:ind w:left="1936"/>
      <w:jc w:val="center"/>
      <w:outlineLvl w:val="3"/>
    </w:pPr>
    <w:rPr>
      <w:rFonts w:eastAsia="Calibri" w:cs="Calibri"/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semiHidden/>
    <w:rsid w:val="00A9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semiHidden/>
    <w:locked/>
    <w:rsid w:val="00A92A6B"/>
    <w:rPr>
      <w:rFonts w:ascii="Tahoma" w:hAnsi="Tahoma" w:cs="Tahoma"/>
      <w:sz w:val="16"/>
      <w:szCs w:val="16"/>
    </w:rPr>
  </w:style>
  <w:style w:type="paragraph" w:styleId="Subsol">
    <w:name w:val="footer"/>
    <w:basedOn w:val="Normal"/>
    <w:link w:val="SubsolCaracter"/>
    <w:rsid w:val="00A92A6B"/>
    <w:pPr>
      <w:tabs>
        <w:tab w:val="center" w:pos="4320"/>
        <w:tab w:val="right" w:pos="8640"/>
      </w:tabs>
    </w:pPr>
    <w:rPr>
      <w:rFonts w:eastAsia="Calibri" w:cs="Calibri"/>
      <w:lang w:val="ro-RO"/>
    </w:rPr>
  </w:style>
  <w:style w:type="character" w:customStyle="1" w:styleId="SubsolCaracter">
    <w:name w:val="Subsol Caracter"/>
    <w:link w:val="Subsol"/>
    <w:locked/>
    <w:rsid w:val="00A92A6B"/>
    <w:rPr>
      <w:rFonts w:ascii="Calibri" w:hAnsi="Calibri" w:cs="Calibri"/>
      <w:lang w:val="ro-RO"/>
    </w:rPr>
  </w:style>
  <w:style w:type="character" w:styleId="Numrdepagin">
    <w:name w:val="page number"/>
    <w:basedOn w:val="Fontdeparagrafimplicit"/>
    <w:rsid w:val="00A92A6B"/>
  </w:style>
  <w:style w:type="character" w:styleId="Hyperlink">
    <w:name w:val="Hyperlink"/>
    <w:rsid w:val="00FD0A1F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rsid w:val="00A9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932CF"/>
    <w:rPr>
      <w:rFonts w:eastAsia="Times New Roman"/>
      <w:sz w:val="22"/>
      <w:szCs w:val="22"/>
      <w:lang w:val="en-US" w:eastAsia="en-US"/>
    </w:rPr>
  </w:style>
  <w:style w:type="character" w:customStyle="1" w:styleId="Titlu4Caracter">
    <w:name w:val="Titlu 4 Caracter"/>
    <w:basedOn w:val="Fontdeparagrafimplicit"/>
    <w:link w:val="Titlu4"/>
    <w:uiPriority w:val="1"/>
    <w:rsid w:val="004E2A2A"/>
    <w:rPr>
      <w:rFonts w:cs="Calibri"/>
      <w:b/>
      <w:bCs/>
      <w:sz w:val="22"/>
      <w:szCs w:val="22"/>
      <w:lang w:eastAsia="en-US"/>
    </w:rPr>
  </w:style>
  <w:style w:type="table" w:styleId="GrilTabel">
    <w:name w:val="Table Grid"/>
    <w:basedOn w:val="TabelNormal"/>
    <w:uiPriority w:val="59"/>
    <w:locked/>
    <w:rsid w:val="004E2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text">
    <w:name w:val="Body Text"/>
    <w:basedOn w:val="Normal"/>
    <w:link w:val="CorptextCaracter"/>
    <w:uiPriority w:val="1"/>
    <w:qFormat/>
    <w:rsid w:val="004E2A2A"/>
    <w:pPr>
      <w:widowControl w:val="0"/>
      <w:autoSpaceDE w:val="0"/>
      <w:autoSpaceDN w:val="0"/>
      <w:spacing w:after="0" w:line="240" w:lineRule="auto"/>
    </w:pPr>
    <w:rPr>
      <w:rFonts w:eastAsia="Calibri" w:cs="Calibri"/>
      <w:b/>
      <w:bCs/>
      <w:sz w:val="18"/>
      <w:szCs w:val="18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4E2A2A"/>
    <w:rPr>
      <w:rFonts w:cs="Calibri"/>
      <w:b/>
      <w:bCs/>
      <w:sz w:val="18"/>
      <w:szCs w:val="18"/>
      <w:lang w:eastAsia="en-US"/>
    </w:rPr>
  </w:style>
  <w:style w:type="paragraph" w:styleId="Listparagraf">
    <w:name w:val="List Paragraph"/>
    <w:basedOn w:val="Normal"/>
    <w:uiPriority w:val="34"/>
    <w:qFormat/>
    <w:rsid w:val="004E2A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licteh1sigh@yaho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%20PC%20RiX\!%20Date\!%20Documente\2023-2024\antet%20portret%202023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portret 2023.dotx</Template>
  <TotalTime>14</TotalTime>
  <Pages>1</Pages>
  <Words>135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Unitatea de învățământ</vt:lpstr>
      <vt:lpstr>Unitatea de învățământ</vt:lpstr>
    </vt:vector>
  </TitlesOfParts>
  <Company>Unitate Scolara</Company>
  <LinksUpToDate>false</LinksUpToDate>
  <CharactersWithSpaces>917</CharactersWithSpaces>
  <SharedDoc>false</SharedDoc>
  <HLinks>
    <vt:vector size="12" baseType="variant">
      <vt:variant>
        <vt:i4>720952</vt:i4>
      </vt:variant>
      <vt:variant>
        <vt:i4>3</vt:i4>
      </vt:variant>
      <vt:variant>
        <vt:i4>0</vt:i4>
      </vt:variant>
      <vt:variant>
        <vt:i4>5</vt:i4>
      </vt:variant>
      <vt:variant>
        <vt:lpwstr>mailto:miusigh@yahoo.com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http://www.gsiusighisoara.ro/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Unitatea de învățământ</dc:title>
  <dc:creator>Pavel Ciprian Dorin</dc:creator>
  <cp:lastModifiedBy>Pavel Ciprian Dorin</cp:lastModifiedBy>
  <cp:revision>2</cp:revision>
  <cp:lastPrinted>2014-03-28T08:46:00Z</cp:lastPrinted>
  <dcterms:created xsi:type="dcterms:W3CDTF">2023-09-28T10:34:00Z</dcterms:created>
  <dcterms:modified xsi:type="dcterms:W3CDTF">2023-09-28T10:57:00Z</dcterms:modified>
</cp:coreProperties>
</file>